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23540" w14:textId="77777777" w:rsidR="00DF6CAA" w:rsidRPr="00923C88" w:rsidRDefault="00DF6CAA" w:rsidP="00DF6CAA">
      <w:pPr>
        <w:ind w:left="-426" w:right="-427"/>
        <w:jc w:val="center"/>
        <w:rPr>
          <w:rFonts w:ascii="Montserrat" w:hAnsi="Montserrat" w:cs="Arial"/>
          <w:b/>
        </w:rPr>
      </w:pPr>
      <w:r w:rsidRPr="00923C88">
        <w:rPr>
          <w:rFonts w:ascii="Montserrat" w:hAnsi="Montserrat" w:cs="Arial"/>
          <w:b/>
        </w:rPr>
        <w:t>CARTA DE ADHESIÓN</w:t>
      </w:r>
    </w:p>
    <w:p w14:paraId="2B71A3EE" w14:textId="77777777" w:rsidR="00DF6CAA" w:rsidRPr="00923C88" w:rsidRDefault="00DF6CAA" w:rsidP="00DF6CAA">
      <w:pPr>
        <w:ind w:left="-426" w:right="-427"/>
        <w:jc w:val="center"/>
        <w:rPr>
          <w:rFonts w:ascii="Montserrat" w:hAnsi="Montserrat" w:cs="Arial"/>
          <w:b/>
        </w:rPr>
      </w:pPr>
    </w:p>
    <w:p w14:paraId="41AAA678" w14:textId="77777777" w:rsidR="00DF6CAA" w:rsidRPr="00923C88" w:rsidRDefault="00DF6CAA" w:rsidP="00DF6CAA">
      <w:pPr>
        <w:ind w:left="-426" w:right="-427"/>
        <w:jc w:val="center"/>
        <w:rPr>
          <w:rFonts w:ascii="Montserrat" w:hAnsi="Montserrat" w:cs="Arial"/>
          <w:b/>
        </w:rPr>
      </w:pPr>
    </w:p>
    <w:p w14:paraId="4AC12E99" w14:textId="77777777" w:rsidR="00DF6CAA" w:rsidRPr="00923C88" w:rsidRDefault="00DF6CAA" w:rsidP="00DF6CAA">
      <w:pPr>
        <w:ind w:left="-426" w:right="-427"/>
        <w:jc w:val="both"/>
        <w:rPr>
          <w:rFonts w:ascii="Montserrat" w:hAnsi="Montserrat" w:cs="Arial"/>
          <w:b/>
        </w:rPr>
      </w:pPr>
      <w:r w:rsidRPr="00923C88">
        <w:rPr>
          <w:rFonts w:ascii="Montserrat" w:hAnsi="Montserrat" w:cs="Arial"/>
          <w:b/>
        </w:rPr>
        <w:t>Lic. Luz Beatriz Rosales Esteva</w:t>
      </w:r>
    </w:p>
    <w:p w14:paraId="702577B9" w14:textId="77777777" w:rsidR="00DF6CAA" w:rsidRDefault="00DF6CAA" w:rsidP="00DF6CAA">
      <w:pPr>
        <w:ind w:left="-426" w:right="-427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Directora General para el Bienestar y la Cohesión Social</w:t>
      </w:r>
    </w:p>
    <w:p w14:paraId="686EF3BC" w14:textId="77777777" w:rsidR="00DF6CAA" w:rsidRPr="00923C88" w:rsidRDefault="00DF6CAA" w:rsidP="00DF6CAA">
      <w:pPr>
        <w:ind w:left="-426" w:right="-427"/>
        <w:jc w:val="both"/>
        <w:rPr>
          <w:rFonts w:ascii="Montserrat" w:hAnsi="Montserrat" w:cs="Arial"/>
          <w:b/>
        </w:rPr>
      </w:pPr>
      <w:r>
        <w:rPr>
          <w:rFonts w:ascii="Montserrat" w:hAnsi="Montserrat" w:cs="Arial"/>
        </w:rPr>
        <w:t>Secretaría de Bienestar</w:t>
      </w:r>
    </w:p>
    <w:p w14:paraId="03895322" w14:textId="50E47F68" w:rsidR="00DF6CAA" w:rsidRDefault="00DF6CAA" w:rsidP="00DF6CAA">
      <w:pPr>
        <w:ind w:left="-426" w:right="-427"/>
        <w:jc w:val="both"/>
        <w:rPr>
          <w:rFonts w:ascii="Montserrat" w:hAnsi="Montserrat" w:cs="Arial"/>
        </w:rPr>
      </w:pPr>
      <w:r w:rsidRPr="00923C88">
        <w:rPr>
          <w:rFonts w:ascii="Montserrat" w:hAnsi="Montserrat" w:cs="Arial"/>
        </w:rPr>
        <w:t>P r e s e n t e</w:t>
      </w:r>
    </w:p>
    <w:p w14:paraId="68F88907" w14:textId="77777777" w:rsidR="00DF6CAA" w:rsidRPr="00923C88" w:rsidRDefault="00DF6CAA" w:rsidP="00DF6CAA">
      <w:pPr>
        <w:ind w:left="-426" w:right="-427"/>
        <w:jc w:val="both"/>
        <w:rPr>
          <w:rFonts w:ascii="Montserrat" w:hAnsi="Montserrat" w:cs="Arial"/>
        </w:rPr>
      </w:pPr>
      <w:bookmarkStart w:id="0" w:name="_GoBack"/>
      <w:bookmarkEnd w:id="0"/>
    </w:p>
    <w:p w14:paraId="4646FF0A" w14:textId="77777777" w:rsidR="00DF6CAA" w:rsidRPr="00923C88" w:rsidRDefault="00DF6CAA" w:rsidP="00DF6CAA">
      <w:pPr>
        <w:ind w:left="-426" w:right="-427"/>
        <w:jc w:val="both"/>
        <w:rPr>
          <w:rFonts w:ascii="Montserrat" w:hAnsi="Montserrat" w:cs="Arial"/>
        </w:rPr>
      </w:pPr>
    </w:p>
    <w:p w14:paraId="2CB30B9C" w14:textId="77777777" w:rsidR="00DF6CAA" w:rsidRPr="00923C88" w:rsidRDefault="00DF6CAA" w:rsidP="00DF6CAA">
      <w:pPr>
        <w:ind w:left="-426" w:right="-427"/>
        <w:jc w:val="both"/>
        <w:rPr>
          <w:rFonts w:ascii="Montserrat" w:hAnsi="Montserrat" w:cs="Arial"/>
        </w:rPr>
      </w:pPr>
    </w:p>
    <w:p w14:paraId="6BD12581" w14:textId="77777777" w:rsidR="00DF6CAA" w:rsidRPr="00923C88" w:rsidRDefault="00DF6CAA" w:rsidP="00DF6CAA">
      <w:pPr>
        <w:ind w:left="-426" w:right="-427"/>
        <w:jc w:val="both"/>
        <w:rPr>
          <w:rFonts w:ascii="Montserrat" w:hAnsi="Montserrat" w:cs="Arial"/>
        </w:rPr>
      </w:pPr>
      <w:r w:rsidRPr="00923C88">
        <w:rPr>
          <w:rFonts w:ascii="Montserrat" w:hAnsi="Montserrat" w:cs="Arial"/>
        </w:rPr>
        <w:t xml:space="preserve">________________________________________________________________________, por </w:t>
      </w:r>
      <w:r>
        <w:rPr>
          <w:rFonts w:ascii="Montserrat" w:hAnsi="Montserrat" w:cs="Arial"/>
        </w:rPr>
        <w:t>e</w:t>
      </w:r>
      <w:r w:rsidRPr="00923C88">
        <w:rPr>
          <w:rFonts w:ascii="Montserrat" w:hAnsi="Montserrat" w:cs="Arial"/>
        </w:rPr>
        <w:t>ste medio manif</w:t>
      </w:r>
      <w:r>
        <w:rPr>
          <w:rFonts w:ascii="Montserrat" w:hAnsi="Montserrat" w:cs="Arial"/>
        </w:rPr>
        <w:t xml:space="preserve">iesto mi </w:t>
      </w:r>
      <w:r w:rsidRPr="00923C88">
        <w:rPr>
          <w:rFonts w:ascii="Montserrat" w:hAnsi="Montserrat" w:cs="Arial"/>
        </w:rPr>
        <w:t>interés en adherir</w:t>
      </w:r>
      <w:r>
        <w:rPr>
          <w:rFonts w:ascii="Montserrat" w:hAnsi="Montserrat" w:cs="Arial"/>
        </w:rPr>
        <w:t>me</w:t>
      </w:r>
      <w:r w:rsidRPr="00923C88">
        <w:rPr>
          <w:rFonts w:ascii="Montserrat" w:hAnsi="Montserrat" w:cs="Arial"/>
        </w:rPr>
        <w:t xml:space="preserve"> a la estrategia</w:t>
      </w:r>
      <w:r w:rsidRPr="00923C88">
        <w:rPr>
          <w:rFonts w:ascii="Montserrat" w:hAnsi="Montserrat" w:cs="Arial"/>
          <w:b/>
        </w:rPr>
        <w:t xml:space="preserve"> “Alas para el Cambio”</w:t>
      </w:r>
      <w:r w:rsidRPr="00DF5458">
        <w:rPr>
          <w:rFonts w:ascii="Montserrat" w:hAnsi="Montserrat" w:cs="Arial"/>
        </w:rPr>
        <w:t>,</w:t>
      </w:r>
      <w:r w:rsidRPr="00923C88">
        <w:rPr>
          <w:rFonts w:ascii="Montserrat" w:hAnsi="Montserrat" w:cs="Arial"/>
          <w:b/>
        </w:rPr>
        <w:t xml:space="preserve"> </w:t>
      </w:r>
      <w:r w:rsidRPr="00923C88">
        <w:rPr>
          <w:rFonts w:ascii="Montserrat" w:hAnsi="Montserrat" w:cs="Arial"/>
        </w:rPr>
        <w:t xml:space="preserve">impulsada por la Institución que </w:t>
      </w:r>
      <w:r>
        <w:rPr>
          <w:rFonts w:ascii="Montserrat" w:hAnsi="Montserrat" w:cs="Arial"/>
        </w:rPr>
        <w:t xml:space="preserve">Usted </w:t>
      </w:r>
      <w:r w:rsidRPr="00923C88">
        <w:rPr>
          <w:rFonts w:ascii="Montserrat" w:hAnsi="Montserrat" w:cs="Arial"/>
        </w:rPr>
        <w:t xml:space="preserve">dirige por lo que, en el ámbito de </w:t>
      </w:r>
      <w:r>
        <w:rPr>
          <w:rFonts w:ascii="Montserrat" w:hAnsi="Montserrat" w:cs="Arial"/>
        </w:rPr>
        <w:t xml:space="preserve">mi </w:t>
      </w:r>
      <w:r w:rsidRPr="00923C88">
        <w:rPr>
          <w:rFonts w:ascii="Montserrat" w:hAnsi="Montserrat" w:cs="Arial"/>
        </w:rPr>
        <w:t>a</w:t>
      </w:r>
      <w:r>
        <w:rPr>
          <w:rFonts w:ascii="Montserrat" w:hAnsi="Montserrat" w:cs="Arial"/>
        </w:rPr>
        <w:t>ctuar</w:t>
      </w:r>
      <w:r w:rsidRPr="00923C88">
        <w:rPr>
          <w:rFonts w:ascii="Montserrat" w:hAnsi="Montserrat" w:cs="Arial"/>
        </w:rPr>
        <w:t xml:space="preserve">, </w:t>
      </w:r>
      <w:r>
        <w:rPr>
          <w:rFonts w:ascii="Montserrat" w:hAnsi="Montserrat" w:cs="Arial"/>
        </w:rPr>
        <w:t xml:space="preserve">difundiré </w:t>
      </w:r>
      <w:r w:rsidRPr="00923C88">
        <w:rPr>
          <w:rFonts w:ascii="Montserrat" w:hAnsi="Montserrat" w:cs="Arial"/>
        </w:rPr>
        <w:t xml:space="preserve">la imagen y los contenidos de la </w:t>
      </w:r>
      <w:r>
        <w:rPr>
          <w:rFonts w:ascii="Montserrat" w:hAnsi="Montserrat" w:cs="Arial"/>
        </w:rPr>
        <w:t xml:space="preserve">citada </w:t>
      </w:r>
      <w:r w:rsidRPr="00923C88">
        <w:rPr>
          <w:rFonts w:ascii="Montserrat" w:hAnsi="Montserrat" w:cs="Arial"/>
        </w:rPr>
        <w:t xml:space="preserve">estrategia </w:t>
      </w:r>
      <w:r>
        <w:rPr>
          <w:rFonts w:ascii="Montserrat" w:hAnsi="Montserrat" w:cs="Arial"/>
        </w:rPr>
        <w:t xml:space="preserve">a fin de </w:t>
      </w:r>
      <w:r w:rsidRPr="00923C88">
        <w:rPr>
          <w:rFonts w:ascii="Montserrat" w:hAnsi="Montserrat" w:cs="Arial"/>
        </w:rPr>
        <w:t>concientizar, prevenir y combatir la violencia contra mujeres y niñas, comprometiéndo</w:t>
      </w:r>
      <w:r>
        <w:rPr>
          <w:rFonts w:ascii="Montserrat" w:hAnsi="Montserrat" w:cs="Arial"/>
        </w:rPr>
        <w:t>me</w:t>
      </w:r>
      <w:r w:rsidRPr="00923C88">
        <w:rPr>
          <w:rFonts w:ascii="Montserrat" w:hAnsi="Montserrat" w:cs="Arial"/>
        </w:rPr>
        <w:t xml:space="preserve"> a atender las siguientes consideraciones:</w:t>
      </w:r>
    </w:p>
    <w:p w14:paraId="5198AACA" w14:textId="77777777" w:rsidR="00DF6CAA" w:rsidRPr="00923C88" w:rsidRDefault="00DF6CAA" w:rsidP="00DF6CAA">
      <w:pPr>
        <w:pStyle w:val="NormalWeb"/>
        <w:spacing w:before="0" w:beforeAutospacing="0" w:after="0" w:afterAutospacing="0"/>
        <w:ind w:left="-426" w:right="-427"/>
        <w:jc w:val="both"/>
        <w:rPr>
          <w:rFonts w:ascii="Montserrat" w:eastAsiaTheme="minorHAnsi" w:hAnsi="Montserrat" w:cs="Arial"/>
          <w:sz w:val="24"/>
          <w:szCs w:val="24"/>
          <w:lang w:val="es-ES" w:eastAsia="en-US"/>
        </w:rPr>
      </w:pPr>
    </w:p>
    <w:p w14:paraId="68DCFAFF" w14:textId="77777777" w:rsidR="00DF6CAA" w:rsidRPr="008C3A1A" w:rsidRDefault="00DF6CAA" w:rsidP="00DF6CAA">
      <w:pPr>
        <w:pStyle w:val="NormalWeb"/>
        <w:spacing w:before="0" w:beforeAutospacing="0" w:after="0" w:afterAutospacing="0"/>
        <w:ind w:right="-427"/>
        <w:jc w:val="both"/>
        <w:rPr>
          <w:rFonts w:ascii="Montserrat" w:eastAsiaTheme="minorHAnsi" w:hAnsi="Montserrat" w:cs="Arial"/>
          <w:sz w:val="22"/>
          <w:szCs w:val="22"/>
          <w:lang w:val="es-ES" w:eastAsia="en-US"/>
        </w:rPr>
      </w:pPr>
      <w:r w:rsidRPr="008C3A1A">
        <w:rPr>
          <w:rFonts w:ascii="Montserrat" w:eastAsiaTheme="minorHAnsi" w:hAnsi="Montserrat" w:cs="Arial"/>
          <w:sz w:val="22"/>
          <w:szCs w:val="22"/>
          <w:lang w:val="es-ES" w:eastAsia="en-US"/>
        </w:rPr>
        <w:t>a) Se podrá hacer uso de la imagen y contenidos de la estrategia</w:t>
      </w:r>
      <w:r>
        <w:rPr>
          <w:rFonts w:ascii="Montserrat" w:eastAsiaTheme="minorHAnsi" w:hAnsi="Montserrat" w:cs="Arial"/>
          <w:sz w:val="22"/>
          <w:szCs w:val="22"/>
          <w:lang w:val="es-ES" w:eastAsia="en-US"/>
        </w:rPr>
        <w:t>,</w:t>
      </w:r>
      <w:r w:rsidRPr="008C3A1A">
        <w:rPr>
          <w:rFonts w:ascii="Montserrat" w:eastAsiaTheme="minorHAnsi" w:hAnsi="Montserrat" w:cs="Arial"/>
          <w:sz w:val="22"/>
          <w:szCs w:val="22"/>
          <w:lang w:val="es-ES" w:eastAsia="en-US"/>
        </w:rPr>
        <w:t xml:space="preserve"> exclusivamente</w:t>
      </w:r>
      <w:r>
        <w:rPr>
          <w:rFonts w:ascii="Montserrat" w:eastAsiaTheme="minorHAnsi" w:hAnsi="Montserrat" w:cs="Arial"/>
          <w:sz w:val="22"/>
          <w:szCs w:val="22"/>
          <w:lang w:val="es-ES" w:eastAsia="en-US"/>
        </w:rPr>
        <w:t>,</w:t>
      </w:r>
      <w:r w:rsidRPr="008C3A1A">
        <w:rPr>
          <w:rFonts w:ascii="Montserrat" w:eastAsiaTheme="minorHAnsi" w:hAnsi="Montserrat" w:cs="Arial"/>
          <w:sz w:val="22"/>
          <w:szCs w:val="22"/>
          <w:lang w:val="es-ES" w:eastAsia="en-US"/>
        </w:rPr>
        <w:t xml:space="preserve"> para los fines que le son propios, es decir, concientizar, prevenir y combatir la violencia contra las mujeres y niñas;</w:t>
      </w:r>
    </w:p>
    <w:p w14:paraId="0095ECE5" w14:textId="77777777" w:rsidR="00DF6CAA" w:rsidRPr="008C3A1A" w:rsidRDefault="00DF6CAA" w:rsidP="00DF6CAA">
      <w:pPr>
        <w:pStyle w:val="NormalWeb"/>
        <w:spacing w:before="0" w:beforeAutospacing="0" w:after="0" w:afterAutospacing="0"/>
        <w:ind w:right="-427"/>
        <w:jc w:val="both"/>
        <w:rPr>
          <w:rFonts w:ascii="Montserrat" w:eastAsiaTheme="minorHAnsi" w:hAnsi="Montserrat" w:cs="Arial"/>
          <w:sz w:val="22"/>
          <w:szCs w:val="22"/>
          <w:lang w:val="es-ES" w:eastAsia="en-US"/>
        </w:rPr>
      </w:pPr>
      <w:r w:rsidRPr="008C3A1A">
        <w:rPr>
          <w:rFonts w:ascii="Montserrat" w:eastAsiaTheme="minorHAnsi" w:hAnsi="Montserrat" w:cs="Arial"/>
          <w:sz w:val="22"/>
          <w:szCs w:val="22"/>
          <w:lang w:val="es-ES" w:eastAsia="en-US"/>
        </w:rPr>
        <w:t xml:space="preserve">b) </w:t>
      </w:r>
      <w:r>
        <w:rPr>
          <w:rFonts w:ascii="Montserrat" w:eastAsiaTheme="minorHAnsi" w:hAnsi="Montserrat" w:cs="Arial"/>
          <w:sz w:val="22"/>
          <w:szCs w:val="22"/>
          <w:lang w:val="es-ES" w:eastAsia="en-US"/>
        </w:rPr>
        <w:t>R</w:t>
      </w:r>
      <w:r w:rsidRPr="00DC7D3B">
        <w:rPr>
          <w:rFonts w:ascii="Montserrat" w:eastAsiaTheme="minorHAnsi" w:hAnsi="Montserrat" w:cs="Arial"/>
          <w:sz w:val="22"/>
          <w:szCs w:val="22"/>
          <w:lang w:val="es-ES" w:eastAsia="en-US"/>
        </w:rPr>
        <w:t>eproducir en medios impresos, digitales</w:t>
      </w:r>
      <w:r>
        <w:rPr>
          <w:rFonts w:ascii="Montserrat" w:eastAsiaTheme="minorHAnsi" w:hAnsi="Montserrat" w:cs="Arial"/>
          <w:sz w:val="22"/>
          <w:szCs w:val="22"/>
          <w:lang w:val="es-ES" w:eastAsia="en-US"/>
        </w:rPr>
        <w:t>, a</w:t>
      </w:r>
      <w:r w:rsidRPr="00DC7D3B">
        <w:rPr>
          <w:rFonts w:ascii="Montserrat" w:eastAsiaTheme="minorHAnsi" w:hAnsi="Montserrat" w:cs="Arial"/>
          <w:sz w:val="22"/>
          <w:szCs w:val="22"/>
          <w:lang w:val="es-ES" w:eastAsia="en-US"/>
        </w:rPr>
        <w:t>udiovisu</w:t>
      </w:r>
      <w:r>
        <w:rPr>
          <w:rFonts w:ascii="Montserrat" w:eastAsiaTheme="minorHAnsi" w:hAnsi="Montserrat" w:cs="Arial"/>
          <w:sz w:val="22"/>
          <w:szCs w:val="22"/>
          <w:lang w:val="es-ES" w:eastAsia="en-US"/>
        </w:rPr>
        <w:t>a</w:t>
      </w:r>
      <w:r w:rsidRPr="00DC7D3B">
        <w:rPr>
          <w:rFonts w:ascii="Montserrat" w:eastAsiaTheme="minorHAnsi" w:hAnsi="Montserrat" w:cs="Arial"/>
          <w:sz w:val="22"/>
          <w:szCs w:val="22"/>
          <w:lang w:val="es-ES" w:eastAsia="en-US"/>
        </w:rPr>
        <w:t>les o cualquier otro, las imágenes y contenidos de la estrategia sin alterarlos ni modificarlos sin consentimiento previo, expreso y por escrito</w:t>
      </w:r>
      <w:r>
        <w:rPr>
          <w:rFonts w:ascii="Montserrat" w:eastAsiaTheme="minorHAnsi" w:hAnsi="Montserrat" w:cs="Arial"/>
          <w:sz w:val="22"/>
          <w:szCs w:val="22"/>
          <w:lang w:val="es-ES" w:eastAsia="en-US"/>
        </w:rPr>
        <w:t>,</w:t>
      </w:r>
      <w:r w:rsidRPr="00DC7D3B">
        <w:rPr>
          <w:rFonts w:ascii="Montserrat" w:eastAsiaTheme="minorHAnsi" w:hAnsi="Montserrat" w:cs="Arial"/>
          <w:sz w:val="22"/>
          <w:szCs w:val="22"/>
          <w:lang w:val="es-ES" w:eastAsia="en-US"/>
        </w:rPr>
        <w:t xml:space="preserve"> de </w:t>
      </w:r>
      <w:proofErr w:type="spellStart"/>
      <w:r w:rsidRPr="00DC7D3B">
        <w:rPr>
          <w:rFonts w:ascii="Montserrat" w:eastAsiaTheme="minorHAnsi" w:hAnsi="Montserrat" w:cs="Arial"/>
          <w:sz w:val="22"/>
          <w:szCs w:val="22"/>
          <w:lang w:val="es-ES" w:eastAsia="en-US"/>
        </w:rPr>
        <w:t>I</w:t>
      </w:r>
      <w:r>
        <w:rPr>
          <w:rFonts w:ascii="Montserrat" w:eastAsiaTheme="minorHAnsi" w:hAnsi="Montserrat" w:cs="Arial"/>
          <w:sz w:val="22"/>
          <w:szCs w:val="22"/>
          <w:lang w:val="es-ES" w:eastAsia="en-US"/>
        </w:rPr>
        <w:t>ndesol</w:t>
      </w:r>
      <w:proofErr w:type="spellEnd"/>
      <w:r w:rsidRPr="008C3A1A">
        <w:rPr>
          <w:rFonts w:ascii="Montserrat" w:eastAsiaTheme="minorHAnsi" w:hAnsi="Montserrat" w:cs="Arial"/>
          <w:sz w:val="22"/>
          <w:szCs w:val="22"/>
          <w:lang w:val="es-ES" w:eastAsia="en-US"/>
        </w:rPr>
        <w:t>;</w:t>
      </w:r>
    </w:p>
    <w:p w14:paraId="12ADC205" w14:textId="77777777" w:rsidR="00DF6CAA" w:rsidRPr="008C3A1A" w:rsidRDefault="00DF6CAA" w:rsidP="00DF6CAA">
      <w:pPr>
        <w:pStyle w:val="NormalWeb"/>
        <w:spacing w:before="0" w:beforeAutospacing="0" w:after="0" w:afterAutospacing="0"/>
        <w:ind w:right="-427"/>
        <w:jc w:val="both"/>
        <w:rPr>
          <w:rFonts w:ascii="Montserrat" w:eastAsiaTheme="minorHAnsi" w:hAnsi="Montserrat" w:cs="Arial"/>
          <w:sz w:val="22"/>
          <w:szCs w:val="22"/>
          <w:lang w:val="es-ES" w:eastAsia="en-US"/>
        </w:rPr>
      </w:pPr>
      <w:r w:rsidRPr="008C3A1A">
        <w:rPr>
          <w:rFonts w:ascii="Montserrat" w:eastAsiaTheme="minorHAnsi" w:hAnsi="Montserrat" w:cs="Arial"/>
          <w:sz w:val="22"/>
          <w:szCs w:val="22"/>
          <w:lang w:val="es-ES" w:eastAsia="en-US"/>
        </w:rPr>
        <w:t>c) El uso de las imágenes y contenidos de la estrategia</w:t>
      </w:r>
      <w:r>
        <w:rPr>
          <w:rFonts w:ascii="Montserrat" w:eastAsiaTheme="minorHAnsi" w:hAnsi="Montserrat" w:cs="Arial"/>
          <w:sz w:val="22"/>
          <w:szCs w:val="22"/>
          <w:lang w:val="es-ES" w:eastAsia="en-US"/>
        </w:rPr>
        <w:t>,</w:t>
      </w:r>
      <w:r w:rsidRPr="008C3A1A">
        <w:rPr>
          <w:rFonts w:ascii="Montserrat" w:eastAsiaTheme="minorHAnsi" w:hAnsi="Montserrat" w:cs="Arial"/>
          <w:sz w:val="22"/>
          <w:szCs w:val="22"/>
          <w:lang w:val="es-ES" w:eastAsia="en-US"/>
        </w:rPr>
        <w:t xml:space="preserve"> en ningún caso podrá</w:t>
      </w:r>
      <w:r>
        <w:rPr>
          <w:rFonts w:ascii="Montserrat" w:eastAsiaTheme="minorHAnsi" w:hAnsi="Montserrat" w:cs="Arial"/>
          <w:sz w:val="22"/>
          <w:szCs w:val="22"/>
          <w:lang w:val="es-ES" w:eastAsia="en-US"/>
        </w:rPr>
        <w:t>,</w:t>
      </w:r>
      <w:r w:rsidRPr="008C3A1A">
        <w:rPr>
          <w:rFonts w:ascii="Montserrat" w:eastAsiaTheme="minorHAnsi" w:hAnsi="Montserrat" w:cs="Arial"/>
          <w:sz w:val="22"/>
          <w:szCs w:val="22"/>
          <w:lang w:val="es-ES" w:eastAsia="en-US"/>
        </w:rPr>
        <w:t xml:space="preserve"> tener fines de lucro o especulación comercial de ningún tipo;</w:t>
      </w:r>
    </w:p>
    <w:p w14:paraId="2EF8EF78" w14:textId="77777777" w:rsidR="00DF6CAA" w:rsidRPr="008C3A1A" w:rsidRDefault="00DF6CAA" w:rsidP="00DF6CAA">
      <w:pPr>
        <w:pStyle w:val="NormalWeb"/>
        <w:spacing w:before="0" w:beforeAutospacing="0" w:after="0" w:afterAutospacing="0"/>
        <w:ind w:right="-427"/>
        <w:jc w:val="both"/>
        <w:rPr>
          <w:rFonts w:ascii="Montserrat" w:eastAsiaTheme="minorHAnsi" w:hAnsi="Montserrat" w:cs="Arial"/>
          <w:sz w:val="22"/>
          <w:szCs w:val="22"/>
          <w:lang w:val="es-ES" w:eastAsia="en-US"/>
        </w:rPr>
      </w:pPr>
      <w:r w:rsidRPr="008C3A1A">
        <w:rPr>
          <w:rFonts w:ascii="Montserrat" w:eastAsiaTheme="minorHAnsi" w:hAnsi="Montserrat" w:cs="Arial"/>
          <w:sz w:val="22"/>
          <w:szCs w:val="22"/>
          <w:lang w:val="es-ES" w:eastAsia="en-US"/>
        </w:rPr>
        <w:t>d) Podrán incorporar su logotipo, insignia o emblema institucional en los materiales que reproduzca, respetando los de las autoridades federales que aparecen en los contenidos de la estrategia, sin alterar o modificarlos en ningún caso ni en forma alguna.</w:t>
      </w:r>
    </w:p>
    <w:p w14:paraId="1F078FAC" w14:textId="77777777" w:rsidR="00DF6CAA" w:rsidRPr="00923C88" w:rsidRDefault="00DF6CAA" w:rsidP="00DF6CAA">
      <w:pPr>
        <w:pStyle w:val="NormalWeb"/>
        <w:spacing w:before="0" w:beforeAutospacing="0" w:after="0" w:afterAutospacing="0"/>
        <w:ind w:right="-427"/>
        <w:jc w:val="both"/>
        <w:rPr>
          <w:rFonts w:ascii="Montserrat" w:eastAsiaTheme="minorHAnsi" w:hAnsi="Montserrat" w:cs="Arial"/>
          <w:sz w:val="24"/>
          <w:szCs w:val="24"/>
          <w:lang w:val="es-ES" w:eastAsia="en-US"/>
        </w:rPr>
      </w:pPr>
    </w:p>
    <w:p w14:paraId="001F76BE" w14:textId="77777777" w:rsidR="00DF6CAA" w:rsidRPr="00923C88" w:rsidRDefault="00DF6CAA" w:rsidP="00DF6CAA">
      <w:pPr>
        <w:ind w:left="-426" w:right="-427"/>
        <w:jc w:val="both"/>
        <w:rPr>
          <w:rFonts w:ascii="Montserrat" w:hAnsi="Montserrat" w:cs="Arial"/>
        </w:rPr>
      </w:pPr>
      <w:r w:rsidRPr="00923C88">
        <w:rPr>
          <w:rFonts w:ascii="Montserrat" w:hAnsi="Montserrat" w:cs="Arial"/>
        </w:rPr>
        <w:t xml:space="preserve">Con ésta adhesión, </w:t>
      </w:r>
      <w:r>
        <w:rPr>
          <w:rFonts w:ascii="Montserrat" w:hAnsi="Montserrat" w:cs="Arial"/>
        </w:rPr>
        <w:t xml:space="preserve">comparto la idea de que </w:t>
      </w:r>
      <w:r w:rsidRPr="00923C88">
        <w:rPr>
          <w:rFonts w:ascii="Montserrat" w:hAnsi="Montserrat" w:cs="Arial"/>
        </w:rPr>
        <w:t xml:space="preserve">todas y todos somos parte de la solución </w:t>
      </w:r>
      <w:r>
        <w:rPr>
          <w:rFonts w:ascii="Montserrat" w:hAnsi="Montserrat" w:cs="Arial"/>
        </w:rPr>
        <w:t>en la construcción de</w:t>
      </w:r>
      <w:r w:rsidRPr="00923C88">
        <w:rPr>
          <w:rFonts w:ascii="Montserrat" w:hAnsi="Montserrat" w:cs="Arial"/>
        </w:rPr>
        <w:t xml:space="preserve"> un México libre y seguro para las mujeres y niñas. </w:t>
      </w:r>
    </w:p>
    <w:p w14:paraId="521B0A29" w14:textId="77777777" w:rsidR="00DF6CAA" w:rsidRPr="00923C88" w:rsidRDefault="00DF6CAA" w:rsidP="00DF6CAA">
      <w:pPr>
        <w:ind w:left="-426" w:right="-427"/>
        <w:jc w:val="both"/>
        <w:rPr>
          <w:color w:val="000000"/>
        </w:rPr>
      </w:pPr>
    </w:p>
    <w:p w14:paraId="7261B2C1" w14:textId="77777777" w:rsidR="00DF6CAA" w:rsidRPr="00923C88" w:rsidRDefault="00DF6CAA" w:rsidP="00DF6CAA">
      <w:pPr>
        <w:ind w:left="-426" w:right="-427"/>
        <w:jc w:val="both"/>
        <w:rPr>
          <w:rFonts w:ascii="Montserrat" w:hAnsi="Montserrat" w:cs="Arial"/>
        </w:rPr>
      </w:pPr>
      <w:r w:rsidRPr="00923C88">
        <w:rPr>
          <w:rFonts w:ascii="Montserrat" w:hAnsi="Montserrat" w:cs="Arial"/>
        </w:rPr>
        <w:t>La presente carta de adhesión entrará en vigor a partir de la fecha de su firma p</w:t>
      </w:r>
      <w:r>
        <w:rPr>
          <w:rFonts w:ascii="Montserrat" w:hAnsi="Montserrat" w:cs="Arial"/>
        </w:rPr>
        <w:t>udiendo</w:t>
      </w:r>
      <w:r w:rsidRPr="00923C88">
        <w:rPr>
          <w:rFonts w:ascii="Montserrat" w:hAnsi="Montserrat" w:cs="Arial"/>
        </w:rPr>
        <w:t xml:space="preserve"> renovarse anualmente.</w:t>
      </w:r>
    </w:p>
    <w:p w14:paraId="29137D37" w14:textId="77777777" w:rsidR="00DF6CAA" w:rsidRPr="00923C88" w:rsidRDefault="00DF6CAA" w:rsidP="00DF6CAA">
      <w:pPr>
        <w:ind w:left="-426" w:right="-427"/>
        <w:jc w:val="both"/>
        <w:rPr>
          <w:rFonts w:ascii="Montserrat" w:hAnsi="Montserrat" w:cs="Arial"/>
        </w:rPr>
      </w:pPr>
    </w:p>
    <w:p w14:paraId="6BB77E6B" w14:textId="77777777" w:rsidR="00DF6CAA" w:rsidRPr="00923C88" w:rsidRDefault="00DF6CAA" w:rsidP="00DF6CAA">
      <w:pPr>
        <w:ind w:left="-426" w:right="-427"/>
        <w:rPr>
          <w:rFonts w:ascii="Montserrat" w:hAnsi="Montserrat" w:cs="Arial"/>
        </w:rPr>
      </w:pPr>
    </w:p>
    <w:p w14:paraId="7979CE19" w14:textId="77777777" w:rsidR="00DF6CAA" w:rsidRPr="00C1618B" w:rsidRDefault="00DF6CAA" w:rsidP="00DF6CAA">
      <w:pPr>
        <w:rPr>
          <w:lang w:val="es-ES"/>
        </w:rPr>
      </w:pPr>
    </w:p>
    <w:p w14:paraId="74A6A533" w14:textId="4A17D5CF" w:rsidR="00985606" w:rsidRPr="00DF6CAA" w:rsidRDefault="00985606" w:rsidP="00DF6CAA"/>
    <w:sectPr w:rsidR="00985606" w:rsidRPr="00DF6CAA" w:rsidSect="00985606">
      <w:headerReference w:type="default" r:id="rId7"/>
      <w:footerReference w:type="default" r:id="rId8"/>
      <w:pgSz w:w="12240" w:h="15840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61016" w14:textId="77777777" w:rsidR="00183975" w:rsidRDefault="00183975" w:rsidP="003340D1">
      <w:r>
        <w:separator/>
      </w:r>
    </w:p>
  </w:endnote>
  <w:endnote w:type="continuationSeparator" w:id="0">
    <w:p w14:paraId="2F493CB0" w14:textId="77777777" w:rsidR="00183975" w:rsidRDefault="00183975" w:rsidP="0033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Georgia"/>
    <w:charset w:val="4D"/>
    <w:family w:val="roman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B4890" w14:textId="77777777" w:rsidR="006526A0" w:rsidRDefault="006526A0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3D2F84A7" wp14:editId="72624D73">
              <wp:simplePos x="0" y="0"/>
              <wp:positionH relativeFrom="column">
                <wp:posOffset>-84659</wp:posOffset>
              </wp:positionH>
              <wp:positionV relativeFrom="page">
                <wp:posOffset>9082007</wp:posOffset>
              </wp:positionV>
              <wp:extent cx="6819254" cy="225888"/>
              <wp:effectExtent l="0" t="0" r="1270" b="31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9254" cy="2258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07D05" w14:textId="6BB04655" w:rsidR="006526A0" w:rsidRPr="002D0DF2" w:rsidRDefault="006526A0" w:rsidP="006526A0">
                          <w:pPr>
                            <w:spacing w:before="60"/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z w:val="14"/>
                              <w:szCs w:val="14"/>
                            </w:rPr>
                          </w:pPr>
                          <w:r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P</w:t>
                          </w:r>
                          <w:r w:rsidR="003F326A"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aseo de la Reforma</w:t>
                          </w:r>
                          <w:r w:rsid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,</w:t>
                          </w:r>
                          <w:r w:rsidR="003F326A"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 xml:space="preserve"> núm</w:t>
                          </w:r>
                          <w:r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 xml:space="preserve">. 116, </w:t>
                          </w:r>
                          <w:r w:rsid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c</w:t>
                          </w:r>
                          <w:r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ol. Juárez, Cuau</w:t>
                          </w:r>
                          <w:r w:rsidR="002D0DF2"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h</w:t>
                          </w:r>
                          <w:r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 xml:space="preserve">témoc, </w:t>
                          </w:r>
                          <w:r w:rsidR="001E4CE7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 xml:space="preserve">06600, </w:t>
                          </w:r>
                          <w:r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C</w:t>
                          </w:r>
                          <w:r w:rsidR="002D0DF2"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iudad de México</w:t>
                          </w:r>
                          <w:r w:rsidR="003F326A"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, México</w:t>
                          </w:r>
                          <w:r w:rsidR="00BA0C79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.</w:t>
                          </w:r>
                          <w:r w:rsidR="00985606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ab/>
                            <w:t xml:space="preserve">      </w:t>
                          </w:r>
                          <w:r w:rsidRPr="002D0DF2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z w:val="14"/>
                              <w:szCs w:val="14"/>
                            </w:rPr>
                            <w:t>Tel</w:t>
                          </w:r>
                          <w:r w:rsid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z w:val="14"/>
                              <w:szCs w:val="14"/>
                            </w:rPr>
                            <w:t>.</w:t>
                          </w:r>
                          <w:r w:rsidRPr="002D0DF2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z w:val="14"/>
                              <w:szCs w:val="14"/>
                            </w:rPr>
                            <w:t xml:space="preserve"> 55 5328 5000</w:t>
                          </w:r>
                          <w:r w:rsidR="00985606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z w:val="14"/>
                              <w:szCs w:val="14"/>
                            </w:rPr>
                            <w:t xml:space="preserve">        </w:t>
                          </w:r>
                          <w:r w:rsidR="00BA0C79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2D0DF2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z w:val="14"/>
                              <w:szCs w:val="14"/>
                            </w:rPr>
                            <w:t>www.gob.mx/bienestar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F84A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.65pt;margin-top:715.1pt;width:536.95pt;height:17.8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" fillcolor="white [3212]" stroked="f">
              <v:textbox>
                <w:txbxContent>
                  <w:p w14:paraId="22207D05" w14:textId="6BB04655" w:rsidR="006526A0" w:rsidRPr="002D0DF2" w:rsidRDefault="006526A0" w:rsidP="006526A0">
                    <w:pPr>
                      <w:spacing w:before="60"/>
                      <w:rPr>
                        <w:rFonts w:ascii="Montserrat SemiBold" w:hAnsi="Montserrat SemiBold"/>
                        <w:b/>
                        <w:bCs/>
                        <w:color w:val="C49956"/>
                        <w:sz w:val="14"/>
                        <w:szCs w:val="14"/>
                      </w:rPr>
                    </w:pPr>
                    <w:r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P</w:t>
                    </w:r>
                    <w:r w:rsidR="003F326A"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aseo de la Reforma</w:t>
                    </w:r>
                    <w:r w:rsid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,</w:t>
                    </w:r>
                    <w:r w:rsidR="003F326A"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 xml:space="preserve"> núm</w:t>
                    </w:r>
                    <w:r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 xml:space="preserve">. 116, </w:t>
                    </w:r>
                    <w:r w:rsid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c</w:t>
                    </w:r>
                    <w:r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ol. Juárez, Cuau</w:t>
                    </w:r>
                    <w:r w:rsidR="002D0DF2"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h</w:t>
                    </w:r>
                    <w:r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 xml:space="preserve">témoc, </w:t>
                    </w:r>
                    <w:r w:rsidR="001E4CE7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 xml:space="preserve">06600, </w:t>
                    </w:r>
                    <w:r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C</w:t>
                    </w:r>
                    <w:r w:rsidR="002D0DF2"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iudad de México</w:t>
                    </w:r>
                    <w:r w:rsidR="003F326A"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, México</w:t>
                    </w:r>
                    <w:r w:rsidR="00BA0C79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.</w:t>
                    </w:r>
                    <w:r w:rsidR="00985606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ab/>
                      <w:t xml:space="preserve">      </w:t>
                    </w:r>
                    <w:r w:rsidRPr="002D0DF2">
                      <w:rPr>
                        <w:rFonts w:ascii="Montserrat SemiBold" w:hAnsi="Montserrat SemiBold"/>
                        <w:b/>
                        <w:bCs/>
                        <w:color w:val="C49956"/>
                        <w:sz w:val="14"/>
                        <w:szCs w:val="14"/>
                      </w:rPr>
                      <w:t>Tel</w:t>
                    </w:r>
                    <w:r w:rsid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z w:val="14"/>
                        <w:szCs w:val="14"/>
                      </w:rPr>
                      <w:t>.</w:t>
                    </w:r>
                    <w:r w:rsidRPr="002D0DF2">
                      <w:rPr>
                        <w:rFonts w:ascii="Montserrat SemiBold" w:hAnsi="Montserrat SemiBold"/>
                        <w:b/>
                        <w:bCs/>
                        <w:color w:val="C49956"/>
                        <w:sz w:val="14"/>
                        <w:szCs w:val="14"/>
                      </w:rPr>
                      <w:t xml:space="preserve"> 55 5328 5000</w:t>
                    </w:r>
                    <w:r w:rsidR="00985606">
                      <w:rPr>
                        <w:rFonts w:ascii="Montserrat SemiBold" w:hAnsi="Montserrat SemiBold"/>
                        <w:b/>
                        <w:bCs/>
                        <w:color w:val="C49956"/>
                        <w:sz w:val="14"/>
                        <w:szCs w:val="14"/>
                      </w:rPr>
                      <w:t xml:space="preserve">        </w:t>
                    </w:r>
                    <w:r w:rsidR="00BA0C79">
                      <w:rPr>
                        <w:rFonts w:ascii="Montserrat SemiBold" w:hAnsi="Montserrat SemiBold"/>
                        <w:b/>
                        <w:bCs/>
                        <w:color w:val="C49956"/>
                        <w:sz w:val="14"/>
                        <w:szCs w:val="14"/>
                      </w:rPr>
                      <w:t xml:space="preserve">   </w:t>
                    </w:r>
                    <w:r w:rsidRPr="002D0DF2">
                      <w:rPr>
                        <w:rFonts w:ascii="Montserrat SemiBold" w:hAnsi="Montserrat SemiBold"/>
                        <w:b/>
                        <w:bCs/>
                        <w:color w:val="C49956"/>
                        <w:sz w:val="14"/>
                        <w:szCs w:val="14"/>
                      </w:rPr>
                      <w:t>www.gob.mx/bienestar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CCF5D" w14:textId="77777777" w:rsidR="00183975" w:rsidRDefault="00183975" w:rsidP="003340D1">
      <w:r>
        <w:separator/>
      </w:r>
    </w:p>
  </w:footnote>
  <w:footnote w:type="continuationSeparator" w:id="0">
    <w:p w14:paraId="3201815A" w14:textId="77777777" w:rsidR="00183975" w:rsidRDefault="00183975" w:rsidP="0033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643C" w14:textId="480447B5" w:rsidR="003340D1" w:rsidRDefault="000154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2FBCB3D" wp14:editId="3BEB1685">
          <wp:simplePos x="0" y="0"/>
          <wp:positionH relativeFrom="column">
            <wp:posOffset>-711835</wp:posOffset>
          </wp:positionH>
          <wp:positionV relativeFrom="paragraph">
            <wp:posOffset>-450344</wp:posOffset>
          </wp:positionV>
          <wp:extent cx="7756237" cy="101124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6237" cy="10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D37"/>
    <w:multiLevelType w:val="hybridMultilevel"/>
    <w:tmpl w:val="04162F4A"/>
    <w:lvl w:ilvl="0" w:tplc="A43C1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3F77"/>
    <w:multiLevelType w:val="hybridMultilevel"/>
    <w:tmpl w:val="FB349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F36BF"/>
    <w:multiLevelType w:val="hybridMultilevel"/>
    <w:tmpl w:val="EDC41552"/>
    <w:lvl w:ilvl="0" w:tplc="3EE8A676">
      <w:start w:val="1"/>
      <w:numFmt w:val="bullet"/>
      <w:lvlText w:val="–"/>
      <w:lvlJc w:val="left"/>
      <w:pPr>
        <w:ind w:left="720" w:hanging="360"/>
      </w:pPr>
      <w:rPr>
        <w:rFonts w:ascii="Adobe Caslon Pro" w:hAnsi="Adobe Caslon Pro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A2C4B"/>
    <w:multiLevelType w:val="hybridMultilevel"/>
    <w:tmpl w:val="C72ECD6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8"/>
    <w:rsid w:val="000154C5"/>
    <w:rsid w:val="00071D76"/>
    <w:rsid w:val="00075168"/>
    <w:rsid w:val="000A606E"/>
    <w:rsid w:val="000E3DB3"/>
    <w:rsid w:val="00106A6D"/>
    <w:rsid w:val="001123C0"/>
    <w:rsid w:val="00143D78"/>
    <w:rsid w:val="00183975"/>
    <w:rsid w:val="001C09E3"/>
    <w:rsid w:val="001E4CE7"/>
    <w:rsid w:val="002008E2"/>
    <w:rsid w:val="00262CDC"/>
    <w:rsid w:val="002B6611"/>
    <w:rsid w:val="002C4A09"/>
    <w:rsid w:val="002D0DF2"/>
    <w:rsid w:val="003124DB"/>
    <w:rsid w:val="003244AA"/>
    <w:rsid w:val="003340D1"/>
    <w:rsid w:val="003C3BDE"/>
    <w:rsid w:val="003D1A2D"/>
    <w:rsid w:val="003D3B86"/>
    <w:rsid w:val="003D6788"/>
    <w:rsid w:val="003F326A"/>
    <w:rsid w:val="00471AAA"/>
    <w:rsid w:val="004A4D2C"/>
    <w:rsid w:val="004F277D"/>
    <w:rsid w:val="004F7ADB"/>
    <w:rsid w:val="0058245E"/>
    <w:rsid w:val="005E5191"/>
    <w:rsid w:val="005F4C33"/>
    <w:rsid w:val="006526A0"/>
    <w:rsid w:val="006754AE"/>
    <w:rsid w:val="006C2E8B"/>
    <w:rsid w:val="006D29CD"/>
    <w:rsid w:val="00702616"/>
    <w:rsid w:val="00746FA4"/>
    <w:rsid w:val="007651F5"/>
    <w:rsid w:val="00772960"/>
    <w:rsid w:val="00775864"/>
    <w:rsid w:val="007B3A9B"/>
    <w:rsid w:val="007C4C8B"/>
    <w:rsid w:val="007F37E4"/>
    <w:rsid w:val="00851356"/>
    <w:rsid w:val="009023EE"/>
    <w:rsid w:val="00905448"/>
    <w:rsid w:val="009833DF"/>
    <w:rsid w:val="00985606"/>
    <w:rsid w:val="009D732E"/>
    <w:rsid w:val="00A00901"/>
    <w:rsid w:val="00A1374A"/>
    <w:rsid w:val="00A137A4"/>
    <w:rsid w:val="00A34554"/>
    <w:rsid w:val="00A57629"/>
    <w:rsid w:val="00AA5525"/>
    <w:rsid w:val="00B10A54"/>
    <w:rsid w:val="00B5329C"/>
    <w:rsid w:val="00B77CBD"/>
    <w:rsid w:val="00BA0C79"/>
    <w:rsid w:val="00BD1F54"/>
    <w:rsid w:val="00C906FE"/>
    <w:rsid w:val="00CB4A07"/>
    <w:rsid w:val="00D4254A"/>
    <w:rsid w:val="00D46EFA"/>
    <w:rsid w:val="00D71D7D"/>
    <w:rsid w:val="00DB29A2"/>
    <w:rsid w:val="00DD2FAE"/>
    <w:rsid w:val="00DD54AE"/>
    <w:rsid w:val="00DF6CAA"/>
    <w:rsid w:val="00E74A44"/>
    <w:rsid w:val="00E76996"/>
    <w:rsid w:val="00EA4419"/>
    <w:rsid w:val="00F516C1"/>
    <w:rsid w:val="00F62DBC"/>
    <w:rsid w:val="00F92933"/>
    <w:rsid w:val="00F93022"/>
    <w:rsid w:val="00F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4840E"/>
  <w15:docId w15:val="{6338809A-F9DF-0C42-A341-238EFC89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7D"/>
    <w:rPr>
      <w:rFonts w:ascii="Times New Roman" w:eastAsiaTheme="minorEastAsia" w:hAnsi="Times New Roman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0D1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340D1"/>
  </w:style>
  <w:style w:type="paragraph" w:styleId="Piedepgina">
    <w:name w:val="footer"/>
    <w:basedOn w:val="Normal"/>
    <w:link w:val="PiedepginaCar"/>
    <w:uiPriority w:val="99"/>
    <w:unhideWhenUsed/>
    <w:rsid w:val="003340D1"/>
    <w:pPr>
      <w:tabs>
        <w:tab w:val="center" w:pos="4419"/>
        <w:tab w:val="right" w:pos="8838"/>
      </w:tabs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40D1"/>
  </w:style>
  <w:style w:type="paragraph" w:styleId="Sinespaciado">
    <w:name w:val="No Spacing"/>
    <w:uiPriority w:val="1"/>
    <w:qFormat/>
    <w:rsid w:val="006526A0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4F277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1F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F54"/>
    <w:rPr>
      <w:rFonts w:ascii="Segoe UI" w:eastAsiaTheme="minorEastAsia" w:hAnsi="Segoe UI" w:cs="Segoe UI"/>
      <w:sz w:val="18"/>
      <w:szCs w:val="18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DF6CAA"/>
    <w:pPr>
      <w:spacing w:before="100" w:beforeAutospacing="1" w:after="100" w:afterAutospacing="1"/>
    </w:pPr>
    <w:rPr>
      <w:rFonts w:ascii="Times" w:hAnsi="Times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yarit.martinez.BIENESTAR\Downloads\HOJA%20MEMBRETADA%20BIENESTAR%202021%20DIRECC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BIENESTAR 2021 DIRECCION</Template>
  <TotalTime>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Madyarit Magdalena Martinez Sepulveda</dc:creator>
  <cp:keywords/>
  <dc:description/>
  <cp:lastModifiedBy>Oscar Cruz Lugo</cp:lastModifiedBy>
  <cp:revision>2</cp:revision>
  <cp:lastPrinted>2022-05-16T19:55:00Z</cp:lastPrinted>
  <dcterms:created xsi:type="dcterms:W3CDTF">2023-01-31T18:45:00Z</dcterms:created>
  <dcterms:modified xsi:type="dcterms:W3CDTF">2023-01-31T18:45:00Z</dcterms:modified>
</cp:coreProperties>
</file>